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BEDCA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596E4F86" w14:textId="77777777"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14:paraId="77EDAC4E" w14:textId="77777777"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73F82A5D" w14:textId="77777777" w:rsidR="0046265B" w:rsidRPr="00081502" w:rsidRDefault="0046265B" w:rsidP="007D53B6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127E1FB5" w14:textId="77777777" w:rsidR="007D53B6" w:rsidRPr="00081502" w:rsidRDefault="007D53B6" w:rsidP="007D53B6"/>
    <w:p w14:paraId="0B932837" w14:textId="77777777" w:rsidR="007D53B6" w:rsidRPr="00081502" w:rsidRDefault="007D53B6" w:rsidP="007D53B6"/>
    <w:p w14:paraId="277A8812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FootnoteReference"/>
          <w:rFonts w:ascii="Times New Roman" w:hAnsi="Times New Roman"/>
          <w:szCs w:val="24"/>
        </w:rPr>
        <w:footnoteReference w:customMarkFollows="1" w:id="2"/>
        <w:sym w:font="Symbol" w:char="F02A"/>
      </w:r>
    </w:p>
    <w:p w14:paraId="22C2D5F6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2796F36B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65051A6C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0FD3972D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435B4914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200F52CB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06E7F703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0BFBE996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5A3CDB82" w14:textId="77777777"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6BBDF705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71BA7120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14:paraId="1892D1A3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3E0A96E4" w14:textId="1C8D67B1" w:rsidR="004D0F9C" w:rsidRPr="004D0F9C" w:rsidRDefault="007D53B6" w:rsidP="004D0F9C">
      <w:pPr>
        <w:jc w:val="both"/>
        <w:rPr>
          <w:rFonts w:ascii="Times New Roman" w:hAnsi="Times New Roman"/>
          <w:b/>
          <w:szCs w:val="24"/>
          <w:lang w:val="en-US"/>
        </w:rPr>
      </w:pPr>
      <w:r w:rsidRPr="00081502">
        <w:rPr>
          <w:rFonts w:ascii="Times New Roman" w:hAnsi="Times New Roman"/>
          <w:szCs w:val="24"/>
        </w:rPr>
        <w:t>определяне на изпълнител с предмет</w:t>
      </w:r>
      <w:r w:rsidR="004D0F9C" w:rsidRPr="004D0F9C">
        <w:rPr>
          <w:rFonts w:ascii="Times New Roman" w:hAnsi="Times New Roman"/>
          <w:b/>
          <w:szCs w:val="24"/>
        </w:rPr>
        <w:t xml:space="preserve"> „</w:t>
      </w:r>
      <w:proofErr w:type="spellStart"/>
      <w:r w:rsidR="004D0F9C" w:rsidRPr="004D0F9C">
        <w:rPr>
          <w:rFonts w:ascii="Times New Roman" w:hAnsi="Times New Roman"/>
          <w:b/>
          <w:bCs/>
          <w:szCs w:val="24"/>
          <w:lang w:val="en-US"/>
        </w:rPr>
        <w:t>Доставка</w:t>
      </w:r>
      <w:proofErr w:type="spellEnd"/>
      <w:r w:rsidR="004D0F9C" w:rsidRPr="004D0F9C">
        <w:rPr>
          <w:rFonts w:ascii="Times New Roman" w:hAnsi="Times New Roman"/>
          <w:b/>
          <w:bCs/>
          <w:szCs w:val="24"/>
          <w:lang w:val="en-US"/>
        </w:rPr>
        <w:t xml:space="preserve"> и </w:t>
      </w:r>
      <w:proofErr w:type="spellStart"/>
      <w:r w:rsidR="004D0F9C" w:rsidRPr="004D0F9C">
        <w:rPr>
          <w:rFonts w:ascii="Times New Roman" w:hAnsi="Times New Roman"/>
          <w:b/>
          <w:bCs/>
          <w:szCs w:val="24"/>
          <w:lang w:val="en-US"/>
        </w:rPr>
        <w:t>въвеждане</w:t>
      </w:r>
      <w:proofErr w:type="spellEnd"/>
      <w:r w:rsidR="004D0F9C" w:rsidRPr="004D0F9C">
        <w:rPr>
          <w:rFonts w:ascii="Times New Roman" w:hAnsi="Times New Roman"/>
          <w:b/>
          <w:bCs/>
          <w:szCs w:val="24"/>
          <w:lang w:val="en-US"/>
        </w:rPr>
        <w:t xml:space="preserve"> в </w:t>
      </w:r>
      <w:proofErr w:type="spellStart"/>
      <w:r w:rsidR="004D0F9C" w:rsidRPr="004D0F9C">
        <w:rPr>
          <w:rFonts w:ascii="Times New Roman" w:hAnsi="Times New Roman"/>
          <w:b/>
          <w:bCs/>
          <w:szCs w:val="24"/>
          <w:lang w:val="en-US"/>
        </w:rPr>
        <w:t>експлоатация</w:t>
      </w:r>
      <w:proofErr w:type="spellEnd"/>
      <w:r w:rsidR="004D0F9C" w:rsidRPr="004D0F9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4D0F9C" w:rsidRPr="004D0F9C">
        <w:rPr>
          <w:rFonts w:ascii="Times New Roman" w:hAnsi="Times New Roman"/>
          <w:b/>
          <w:bCs/>
          <w:szCs w:val="24"/>
          <w:lang w:val="en-US"/>
        </w:rPr>
        <w:t>на</w:t>
      </w:r>
      <w:proofErr w:type="spellEnd"/>
      <w:r w:rsidR="004D0F9C" w:rsidRPr="004D0F9C">
        <w:rPr>
          <w:rFonts w:ascii="Times New Roman" w:hAnsi="Times New Roman"/>
          <w:b/>
          <w:bCs/>
          <w:szCs w:val="24"/>
          <w:lang w:val="en-US"/>
        </w:rPr>
        <w:t xml:space="preserve"> ИКТ оборудване </w:t>
      </w:r>
      <w:proofErr w:type="spellStart"/>
      <w:r w:rsidR="004D0F9C" w:rsidRPr="004D0F9C">
        <w:rPr>
          <w:rFonts w:ascii="Times New Roman" w:hAnsi="Times New Roman"/>
          <w:b/>
          <w:bCs/>
          <w:szCs w:val="24"/>
          <w:lang w:val="en-US"/>
        </w:rPr>
        <w:t>със</w:t>
      </w:r>
      <w:proofErr w:type="spellEnd"/>
      <w:r w:rsidR="004D0F9C" w:rsidRPr="004D0F9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4D0F9C" w:rsidRPr="004D0F9C">
        <w:rPr>
          <w:rFonts w:ascii="Times New Roman" w:hAnsi="Times New Roman"/>
          <w:b/>
          <w:bCs/>
          <w:szCs w:val="24"/>
          <w:lang w:val="en-US"/>
        </w:rPr>
        <w:t>следните</w:t>
      </w:r>
      <w:proofErr w:type="spellEnd"/>
      <w:r w:rsidR="004D0F9C" w:rsidRPr="004D0F9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4D0F9C" w:rsidRPr="004D0F9C">
        <w:rPr>
          <w:rFonts w:ascii="Times New Roman" w:hAnsi="Times New Roman"/>
          <w:b/>
          <w:bCs/>
          <w:szCs w:val="24"/>
          <w:lang w:val="en-US"/>
        </w:rPr>
        <w:t>обособени</w:t>
      </w:r>
      <w:proofErr w:type="spellEnd"/>
      <w:r w:rsidR="004D0F9C" w:rsidRPr="004D0F9C">
        <w:rPr>
          <w:rFonts w:ascii="Times New Roman" w:hAnsi="Times New Roman"/>
          <w:b/>
          <w:bCs/>
          <w:szCs w:val="24"/>
          <w:lang w:val="en-US"/>
        </w:rPr>
        <w:t xml:space="preserve"> </w:t>
      </w:r>
      <w:proofErr w:type="spellStart"/>
      <w:r w:rsidR="004D0F9C" w:rsidRPr="004D0F9C">
        <w:rPr>
          <w:rFonts w:ascii="Times New Roman" w:hAnsi="Times New Roman"/>
          <w:b/>
          <w:bCs/>
          <w:szCs w:val="24"/>
          <w:lang w:val="en-US"/>
        </w:rPr>
        <w:t>позиции</w:t>
      </w:r>
      <w:proofErr w:type="spellEnd"/>
      <w:r w:rsidR="004D0F9C" w:rsidRPr="004D0F9C">
        <w:rPr>
          <w:rFonts w:ascii="Times New Roman" w:hAnsi="Times New Roman"/>
          <w:b/>
          <w:bCs/>
          <w:szCs w:val="24"/>
          <w:lang w:val="en-US"/>
        </w:rPr>
        <w:t>:</w:t>
      </w:r>
    </w:p>
    <w:p w14:paraId="374B7568" w14:textId="77777777" w:rsidR="004D0F9C" w:rsidRPr="004D0F9C" w:rsidRDefault="004D0F9C" w:rsidP="004D0F9C">
      <w:pPr>
        <w:jc w:val="both"/>
        <w:rPr>
          <w:rFonts w:ascii="Times New Roman" w:hAnsi="Times New Roman"/>
          <w:b/>
          <w:szCs w:val="24"/>
          <w:lang w:val="en-US"/>
        </w:rPr>
      </w:pPr>
      <w:proofErr w:type="spellStart"/>
      <w:r w:rsidRPr="004D0F9C">
        <w:rPr>
          <w:rFonts w:ascii="Times New Roman" w:hAnsi="Times New Roman"/>
          <w:b/>
          <w:szCs w:val="24"/>
          <w:lang w:val="en-US"/>
        </w:rPr>
        <w:t>Обособена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позиция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1: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Доставка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на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двойка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защитни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стени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от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следващо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поколение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,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монтаж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в 19“комуникационен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шкаф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: 2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бр</w:t>
      </w:r>
      <w:proofErr w:type="spellEnd"/>
      <w:proofErr w:type="gramStart"/>
      <w:r w:rsidRPr="004D0F9C">
        <w:rPr>
          <w:rFonts w:ascii="Times New Roman" w:hAnsi="Times New Roman"/>
          <w:b/>
          <w:szCs w:val="24"/>
          <w:lang w:val="en-US"/>
        </w:rPr>
        <w:t>.;</w:t>
      </w:r>
      <w:proofErr w:type="gramEnd"/>
    </w:p>
    <w:p w14:paraId="64E3E2AF" w14:textId="77777777" w:rsidR="004D0F9C" w:rsidRPr="004D0F9C" w:rsidRDefault="004D0F9C" w:rsidP="004D0F9C">
      <w:pPr>
        <w:jc w:val="both"/>
        <w:rPr>
          <w:rFonts w:ascii="Times New Roman" w:hAnsi="Times New Roman"/>
          <w:b/>
          <w:szCs w:val="24"/>
          <w:lang w:val="en-US"/>
        </w:rPr>
      </w:pPr>
      <w:proofErr w:type="spellStart"/>
      <w:r w:rsidRPr="004D0F9C">
        <w:rPr>
          <w:rFonts w:ascii="Times New Roman" w:hAnsi="Times New Roman"/>
          <w:b/>
          <w:szCs w:val="24"/>
          <w:lang w:val="en-US"/>
        </w:rPr>
        <w:t>Обособена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позиция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2: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Доставка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на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дисков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масив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за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съхранение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на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данни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за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монтаж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в 19“комуникационен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шкаф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- 1бр</w:t>
      </w:r>
      <w:proofErr w:type="gramStart"/>
      <w:r w:rsidRPr="004D0F9C">
        <w:rPr>
          <w:rFonts w:ascii="Times New Roman" w:hAnsi="Times New Roman"/>
          <w:b/>
          <w:szCs w:val="24"/>
          <w:lang w:val="en-US"/>
        </w:rPr>
        <w:t>.;</w:t>
      </w:r>
      <w:proofErr w:type="gramEnd"/>
    </w:p>
    <w:p w14:paraId="53811B2D" w14:textId="157C2D7E" w:rsidR="007D53B6" w:rsidRPr="00081502" w:rsidRDefault="004D0F9C" w:rsidP="004D0F9C">
      <w:pPr>
        <w:jc w:val="both"/>
        <w:rPr>
          <w:rFonts w:ascii="Times New Roman" w:hAnsi="Times New Roman"/>
          <w:szCs w:val="24"/>
        </w:rPr>
      </w:pPr>
      <w:proofErr w:type="spellStart"/>
      <w:r w:rsidRPr="004D0F9C">
        <w:rPr>
          <w:rFonts w:ascii="Times New Roman" w:hAnsi="Times New Roman"/>
          <w:b/>
          <w:szCs w:val="24"/>
          <w:lang w:val="en-US"/>
        </w:rPr>
        <w:t>Обособена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позиция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3: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Доставка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на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сървърна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система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с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подвижни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механизми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за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монтаж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в 19“комуникационен </w:t>
      </w:r>
      <w:proofErr w:type="spellStart"/>
      <w:r w:rsidRPr="004D0F9C">
        <w:rPr>
          <w:rFonts w:ascii="Times New Roman" w:hAnsi="Times New Roman"/>
          <w:b/>
          <w:szCs w:val="24"/>
          <w:lang w:val="en-US"/>
        </w:rPr>
        <w:t>шкаф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 xml:space="preserve"> - 1 </w:t>
      </w:r>
      <w:proofErr w:type="spellStart"/>
      <w:proofErr w:type="gramStart"/>
      <w:r w:rsidRPr="004D0F9C">
        <w:rPr>
          <w:rFonts w:ascii="Times New Roman" w:hAnsi="Times New Roman"/>
          <w:b/>
          <w:szCs w:val="24"/>
          <w:lang w:val="en-US"/>
        </w:rPr>
        <w:t>бр</w:t>
      </w:r>
      <w:proofErr w:type="spellEnd"/>
      <w:r w:rsidRPr="004D0F9C">
        <w:rPr>
          <w:rFonts w:ascii="Times New Roman" w:hAnsi="Times New Roman"/>
          <w:b/>
          <w:szCs w:val="24"/>
          <w:lang w:val="en-US"/>
        </w:rPr>
        <w:t>.</w:t>
      </w:r>
      <w:r w:rsidRPr="004D0F9C">
        <w:rPr>
          <w:rFonts w:ascii="Times New Roman" w:hAnsi="Times New Roman"/>
          <w:b/>
          <w:szCs w:val="24"/>
        </w:rPr>
        <w:t>“</w:t>
      </w:r>
      <w:proofErr w:type="gramEnd"/>
      <w:r w:rsidR="007D53B6" w:rsidRPr="00081502">
        <w:rPr>
          <w:rFonts w:ascii="Times New Roman" w:hAnsi="Times New Roman"/>
          <w:szCs w:val="24"/>
        </w:rPr>
        <w:t xml:space="preserve">, </w:t>
      </w:r>
    </w:p>
    <w:p w14:paraId="1AFC79B2" w14:textId="77777777" w:rsidR="007D53B6" w:rsidRPr="00081502" w:rsidRDefault="007D53B6" w:rsidP="007D53B6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62D56E2A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30F02C8E" w14:textId="77777777" w:rsidR="003D5E20" w:rsidRPr="00081502" w:rsidRDefault="003D5E20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</w:p>
    <w:p w14:paraId="08EA21A0" w14:textId="77777777" w:rsidR="007D53B6" w:rsidRPr="00081502" w:rsidRDefault="007D53B6" w:rsidP="007D53B6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1918A908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62194A55" w14:textId="77777777"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7F458215" w14:textId="77777777"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14:paraId="289C4C5A" w14:textId="77777777"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0F29E1C1" w14:textId="77777777"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престъпление, аналогично на тези по горната хипотеза, в друга държава членка или трета страна;</w:t>
      </w:r>
    </w:p>
    <w:p w14:paraId="54C66069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14:paraId="596D77EE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579ED2DB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14:paraId="030BFCE5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7DF18ECA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36FFE508" w14:textId="77777777"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14:paraId="120221E0" w14:textId="77777777"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14:paraId="76DA4A2A" w14:textId="77777777"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14:paraId="2F5C2B83" w14:textId="77777777"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14:paraId="7DFE1CF9" w14:textId="77777777"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14:paraId="18AA7B3D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5F469386" w14:textId="77777777" w:rsidR="007D53B6" w:rsidRPr="00081502" w:rsidRDefault="007D53B6" w:rsidP="00964A25">
      <w:pPr>
        <w:pStyle w:val="BodyTextIndent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319656A5" w14:textId="77777777"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6F86BF0C" w14:textId="77777777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1F5C17A9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2B04823E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D5674" w14:textId="77777777" w:rsidR="00B938E0" w:rsidRDefault="00B938E0">
      <w:r>
        <w:separator/>
      </w:r>
    </w:p>
  </w:endnote>
  <w:endnote w:type="continuationSeparator" w:id="0">
    <w:p w14:paraId="50484091" w14:textId="77777777" w:rsidR="00B938E0" w:rsidRDefault="00B93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D196F6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7994192" w14:textId="77777777" w:rsidR="0049736C" w:rsidRDefault="0049736C" w:rsidP="009610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54B472" w14:textId="77777777" w:rsidR="0049736C" w:rsidRDefault="0049736C" w:rsidP="00A12FE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149B5F18" w14:textId="77777777" w:rsidR="0049736C" w:rsidRDefault="0049736C" w:rsidP="00017748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1D2844" w14:textId="77777777" w:rsidR="00B938E0" w:rsidRDefault="00B938E0">
      <w:r>
        <w:separator/>
      </w:r>
    </w:p>
  </w:footnote>
  <w:footnote w:type="continuationSeparator" w:id="0">
    <w:p w14:paraId="5B74B22E" w14:textId="77777777" w:rsidR="00B938E0" w:rsidRDefault="00B938E0">
      <w:r>
        <w:continuationSeparator/>
      </w:r>
    </w:p>
  </w:footnote>
  <w:footnote w:id="1">
    <w:p w14:paraId="74FD0430" w14:textId="77777777" w:rsidR="00D63F91" w:rsidRPr="000A23E5" w:rsidRDefault="00D63F91" w:rsidP="00D63F91">
      <w:pPr>
        <w:pStyle w:val="FootnoteText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FootnoteReference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14:paraId="299693F5" w14:textId="77777777" w:rsidR="00EC322A" w:rsidRPr="000A23E5" w:rsidRDefault="00EC322A"/>
  </w:footnote>
  <w:footnote w:id="3">
    <w:p w14:paraId="10B6F4D9" w14:textId="77777777" w:rsidR="00EC322A" w:rsidRPr="007B11AC" w:rsidRDefault="0019014C" w:rsidP="00BF6BFB">
      <w:pPr>
        <w:pStyle w:val="FootnoteText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FootnoteReference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</w:t>
      </w:r>
      <w:r w:rsidR="00EC322A" w:rsidRPr="000A23E5">
        <w:rPr>
          <w:sz w:val="18"/>
          <w:szCs w:val="18"/>
        </w:rPr>
        <w:t xml:space="preserve">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55DBF050" w14:textId="77777777" w:rsidR="00E44130" w:rsidRPr="007B11AC" w:rsidRDefault="00E44130" w:rsidP="00E44130">
      <w:pPr>
        <w:pStyle w:val="FootnoteText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FootnoteReference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44EF4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135CEA4" w14:textId="77777777" w:rsidR="0049736C" w:rsidRDefault="0049736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4A9C9" w14:textId="77777777" w:rsidR="0049736C" w:rsidRDefault="0049736C" w:rsidP="00B273C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457C9">
      <w:rPr>
        <w:rStyle w:val="PageNumber"/>
        <w:noProof/>
      </w:rPr>
      <w:t>2</w:t>
    </w:r>
    <w:r>
      <w:rPr>
        <w:rStyle w:val="PageNumber"/>
      </w:rPr>
      <w:fldChar w:fldCharType="end"/>
    </w:r>
  </w:p>
  <w:p w14:paraId="13524C54" w14:textId="77777777" w:rsidR="0049736C" w:rsidRDefault="0049736C">
    <w:pPr>
      <w:pStyle w:val="Header"/>
      <w:rPr>
        <w:lang w:val="en-US"/>
      </w:rPr>
    </w:pPr>
  </w:p>
  <w:p w14:paraId="5746F0DB" w14:textId="77777777" w:rsidR="0049736C" w:rsidRDefault="0049736C">
    <w:pPr>
      <w:pStyle w:val="Header"/>
      <w:rPr>
        <w:lang w:val="en-US"/>
      </w:rPr>
    </w:pPr>
  </w:p>
  <w:p w14:paraId="5792E031" w14:textId="77777777" w:rsidR="0049736C" w:rsidRPr="00D750ED" w:rsidRDefault="0049736C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14:paraId="568BCA96" w14:textId="77777777" w:rsidTr="001E4636">
      <w:tc>
        <w:tcPr>
          <w:tcW w:w="4531" w:type="dxa"/>
          <w:shd w:val="clear" w:color="auto" w:fill="auto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4531"/>
            <w:gridCol w:w="5688"/>
          </w:tblGrid>
          <w:tr w:rsidR="00E457C9" w14:paraId="29875A11" w14:textId="77777777" w:rsidTr="00F9285A">
            <w:tc>
              <w:tcPr>
                <w:tcW w:w="4531" w:type="dxa"/>
                <w:shd w:val="clear" w:color="auto" w:fill="auto"/>
                <w:vAlign w:val="center"/>
              </w:tcPr>
              <w:p w14:paraId="223442A3" w14:textId="77777777" w:rsidR="00E457C9" w:rsidRDefault="00CE53D1" w:rsidP="00E457C9">
                <w:pPr>
                  <w:widowControl w:val="0"/>
                  <w:spacing w:before="100" w:after="100"/>
                </w:pPr>
                <w:r>
                  <w:rPr>
                    <w:noProof/>
                    <w:lang w:eastAsia="bg-BG"/>
                  </w:rPr>
                  <w:pict w14:anchorId="65D94EDF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59" o:spid="_x0000_i1025" type="#_x0000_t75" style="width:180.6pt;height:37.2pt;visibility:visible;mso-wrap-style:square">
                      <v:imagedata r:id="rId1" o:title=""/>
                    </v:shape>
                  </w:pict>
                </w:r>
              </w:p>
            </w:tc>
            <w:tc>
              <w:tcPr>
                <w:tcW w:w="5688" w:type="dxa"/>
                <w:shd w:val="clear" w:color="auto" w:fill="auto"/>
                <w:vAlign w:val="center"/>
              </w:tcPr>
              <w:p w14:paraId="49ED23E8" w14:textId="77777777" w:rsidR="00E457C9" w:rsidRDefault="00CE53D1" w:rsidP="00E457C9">
                <w:pPr>
                  <w:widowControl w:val="0"/>
                  <w:spacing w:before="100" w:after="100"/>
                  <w:jc w:val="right"/>
                </w:pPr>
                <w:r>
                  <w:rPr>
                    <w:noProof/>
                    <w:lang w:eastAsia="bg-BG"/>
                  </w:rPr>
                  <w:pict w14:anchorId="5CB3B393">
                    <v:shape id="Picture 60" o:spid="_x0000_i1026" type="#_x0000_t75" style="width:181.8pt;height:50.4pt;visibility:visible;mso-wrap-style:square">
                      <v:imagedata r:id="rId2" o:title=""/>
                    </v:shape>
                  </w:pict>
                </w:r>
              </w:p>
            </w:tc>
          </w:tr>
        </w:tbl>
        <w:p w14:paraId="48970F66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shd w:val="clear" w:color="auto" w:fill="auto"/>
          <w:vAlign w:val="center"/>
        </w:tcPr>
        <w:p w14:paraId="663691FF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4BE7CC5C" w14:textId="77777777" w:rsidR="00E9282B" w:rsidRPr="002576B3" w:rsidRDefault="00E9282B" w:rsidP="002576B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1479877223">
    <w:abstractNumId w:val="7"/>
  </w:num>
  <w:num w:numId="2" w16cid:durableId="650599076">
    <w:abstractNumId w:val="3"/>
  </w:num>
  <w:num w:numId="3" w16cid:durableId="1253272793">
    <w:abstractNumId w:val="0"/>
  </w:num>
  <w:num w:numId="4" w16cid:durableId="1609921023">
    <w:abstractNumId w:val="1"/>
  </w:num>
  <w:num w:numId="5" w16cid:durableId="2102673994">
    <w:abstractNumId w:val="4"/>
  </w:num>
  <w:num w:numId="6" w16cid:durableId="791824886">
    <w:abstractNumId w:val="6"/>
  </w:num>
  <w:num w:numId="7" w16cid:durableId="918056302">
    <w:abstractNumId w:val="2"/>
  </w:num>
  <w:num w:numId="8" w16cid:durableId="58179289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273C2"/>
    <w:rsid w:val="000014BC"/>
    <w:rsid w:val="0001288A"/>
    <w:rsid w:val="00012C31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0F9C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23534"/>
    <w:rsid w:val="00827F72"/>
    <w:rsid w:val="00832C51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D4B9E"/>
    <w:rsid w:val="00AE0A6C"/>
    <w:rsid w:val="00AE5C50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938E0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3D1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45FDD"/>
    <w:rsid w:val="00F52DA7"/>
    <w:rsid w:val="00F671F6"/>
    <w:rsid w:val="00F80F56"/>
    <w:rsid w:val="00F85AF3"/>
    <w:rsid w:val="00FB3F0D"/>
    <w:rsid w:val="00FC2031"/>
    <w:rsid w:val="00FD5A86"/>
    <w:rsid w:val="00FD619B"/>
    <w:rsid w:val="00FD6A7E"/>
    <w:rsid w:val="00FE0542"/>
    <w:rsid w:val="00FE06AB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4AE74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273C2"/>
    <w:rPr>
      <w:rFonts w:ascii="HebarU" w:hAnsi="HebarU"/>
      <w:sz w:val="24"/>
      <w:lang w:eastAsia="en-US"/>
    </w:rPr>
  </w:style>
  <w:style w:type="paragraph" w:styleId="Heading1">
    <w:name w:val="heading 1"/>
    <w:basedOn w:val="Normal"/>
    <w:next w:val="Normal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Heading2">
    <w:name w:val="heading 2"/>
    <w:basedOn w:val="Normal"/>
    <w:next w:val="Normal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Heading7">
    <w:name w:val="heading 7"/>
    <w:basedOn w:val="Normal"/>
    <w:next w:val="Normal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Footer">
    <w:name w:val="footer"/>
    <w:basedOn w:val="Normal"/>
    <w:rsid w:val="00B273C2"/>
    <w:pPr>
      <w:tabs>
        <w:tab w:val="center" w:pos="4153"/>
        <w:tab w:val="right" w:pos="8306"/>
      </w:tabs>
    </w:pPr>
  </w:style>
  <w:style w:type="paragraph" w:styleId="Caption">
    <w:name w:val="caption"/>
    <w:basedOn w:val="Normal"/>
    <w:next w:val="Normal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PageNumber">
    <w:name w:val="page number"/>
    <w:basedOn w:val="DefaultParagraphFont"/>
    <w:rsid w:val="00B273C2"/>
  </w:style>
  <w:style w:type="paragraph" w:customStyle="1" w:styleId="CharCharCharCharCharCharChar">
    <w:name w:val="Char Char Знак Знак Char Знак Знак Char Char Char Знак Знак Char"/>
    <w:basedOn w:val="Normal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DefaultParagraphFont"/>
    <w:rsid w:val="00012C31"/>
  </w:style>
  <w:style w:type="table" w:styleId="TableGrid">
    <w:name w:val="Table Grid"/>
    <w:basedOn w:val="TableNormal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BalloonText">
    <w:name w:val="Balloon Text"/>
    <w:basedOn w:val="Normal"/>
    <w:semiHidden/>
    <w:rsid w:val="00ED42B2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7D53B6"/>
    <w:rPr>
      <w:rFonts w:ascii="Times New Roman" w:hAnsi="Times New Roman"/>
      <w:sz w:val="20"/>
      <w:lang w:eastAsia="bg-BG"/>
    </w:rPr>
  </w:style>
  <w:style w:type="character" w:styleId="FootnoteReference">
    <w:name w:val="footnote reference"/>
    <w:semiHidden/>
    <w:rsid w:val="007D53B6"/>
    <w:rPr>
      <w:vertAlign w:val="superscript"/>
    </w:rPr>
  </w:style>
  <w:style w:type="paragraph" w:styleId="BodyTextIndent">
    <w:name w:val="Body Text Indent"/>
    <w:basedOn w:val="Normal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CommentReference">
    <w:name w:val="annotation reference"/>
    <w:rsid w:val="009D2BB3"/>
    <w:rPr>
      <w:sz w:val="16"/>
      <w:szCs w:val="16"/>
    </w:rPr>
  </w:style>
  <w:style w:type="paragraph" w:styleId="CommentText">
    <w:name w:val="annotation text"/>
    <w:basedOn w:val="Normal"/>
    <w:semiHidden/>
    <w:rsid w:val="009D2BB3"/>
    <w:rPr>
      <w:sz w:val="20"/>
    </w:rPr>
  </w:style>
  <w:style w:type="paragraph" w:styleId="CommentSubject">
    <w:name w:val="annotation subject"/>
    <w:basedOn w:val="CommentText"/>
    <w:next w:val="CommentText"/>
    <w:semiHidden/>
    <w:rsid w:val="009D2BB3"/>
    <w:rPr>
      <w:b/>
      <w:bCs/>
    </w:rPr>
  </w:style>
  <w:style w:type="character" w:styleId="Hyperlink">
    <w:name w:val="Hyperlink"/>
    <w:rsid w:val="00017748"/>
    <w:rPr>
      <w:color w:val="0000FF"/>
      <w:u w:val="single"/>
    </w:rPr>
  </w:style>
  <w:style w:type="character" w:customStyle="1" w:styleId="HeaderChar">
    <w:name w:val="Header Char"/>
    <w:link w:val="Header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3368</Characters>
  <Application>Microsoft Office Word</Application>
  <DocSecurity>0</DocSecurity>
  <Lines>28</Lines>
  <Paragraphs>7</Paragraphs>
  <ScaleCrop>false</ScaleCrop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2025-02-21T13:47:00Z</dcterms:created>
  <dcterms:modified xsi:type="dcterms:W3CDTF">2025-02-21T13:47:00Z</dcterms:modified>
</cp:coreProperties>
</file>